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AE5A2" w14:textId="7931EEF7" w:rsidR="00617B63" w:rsidRPr="006D4EAB" w:rsidRDefault="00617B63" w:rsidP="00617B63">
      <w:pPr>
        <w:ind w:firstLineChars="0" w:firstLine="0"/>
        <w:rPr>
          <w:rFonts w:ascii="仿宋_GB2312" w:eastAsia="仿宋_GB2312" w:hAnsi="黑体" w:cs="黑体"/>
          <w:sz w:val="32"/>
          <w:szCs w:val="32"/>
        </w:rPr>
      </w:pPr>
      <w:r w:rsidRPr="006D4EAB">
        <w:rPr>
          <w:rFonts w:ascii="仿宋_GB2312" w:eastAsia="仿宋_GB2312" w:hAnsi="黑体" w:cs="黑体" w:hint="eastAsia"/>
          <w:sz w:val="32"/>
          <w:szCs w:val="32"/>
        </w:rPr>
        <w:t>附件</w:t>
      </w:r>
      <w:r w:rsidR="00495248">
        <w:rPr>
          <w:rFonts w:ascii="仿宋_GB2312" w:eastAsia="仿宋_GB2312" w:hAnsi="黑体" w:cs="黑体"/>
          <w:sz w:val="32"/>
          <w:szCs w:val="32"/>
        </w:rPr>
        <w:t>3</w:t>
      </w:r>
    </w:p>
    <w:p w14:paraId="0D1AFF31" w14:textId="264C1F28" w:rsidR="00F66FAE" w:rsidRDefault="00283B5C" w:rsidP="00F66FAE">
      <w:pPr>
        <w:spacing w:line="400" w:lineRule="exact"/>
        <w:ind w:firstLine="723"/>
        <w:jc w:val="center"/>
        <w:rPr>
          <w:rFonts w:ascii="方正小标宋简体" w:eastAsia="方正小标宋简体" w:hAnsi="黑体" w:cs="黑体"/>
          <w:b/>
          <w:bCs/>
          <w:sz w:val="36"/>
          <w:szCs w:val="36"/>
        </w:rPr>
      </w:pPr>
      <w:r w:rsidRPr="00283B5C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2019年南开大学</w:t>
      </w:r>
      <w:r w:rsidR="00EE39FB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线上线下</w:t>
      </w:r>
      <w:r w:rsidRPr="00283B5C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混合式“金课”培育项目</w:t>
      </w:r>
      <w:r w:rsidR="00EE39FB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申报</w:t>
      </w:r>
      <w:r w:rsidRPr="00283B5C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汇总表</w:t>
      </w:r>
    </w:p>
    <w:p w14:paraId="21A5C6AD" w14:textId="1C1FEFCB" w:rsidR="00617B63" w:rsidRPr="00617B63" w:rsidRDefault="00617B63" w:rsidP="00F66FAE">
      <w:pPr>
        <w:spacing w:line="40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 w:rsidRPr="00864B13"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单位</w:t>
      </w:r>
      <w:r w:rsidRPr="00864B13">
        <w:rPr>
          <w:rFonts w:ascii="仿宋" w:eastAsia="仿宋" w:hAnsi="仿宋" w:cs="仿宋" w:hint="eastAsia"/>
          <w:sz w:val="24"/>
          <w:szCs w:val="24"/>
        </w:rPr>
        <w:t>名称（公章）：</w:t>
      </w:r>
      <w:r w:rsidRPr="00864B13">
        <w:rPr>
          <w:rFonts w:ascii="仿宋" w:eastAsia="仿宋" w:hAnsi="仿宋" w:cs="仿宋"/>
          <w:sz w:val="24"/>
          <w:szCs w:val="24"/>
        </w:rPr>
        <w:t xml:space="preserve">                </w:t>
      </w:r>
    </w:p>
    <w:tbl>
      <w:tblPr>
        <w:tblW w:w="3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118"/>
        <w:gridCol w:w="941"/>
        <w:gridCol w:w="1107"/>
        <w:gridCol w:w="1599"/>
        <w:gridCol w:w="1363"/>
        <w:gridCol w:w="1422"/>
        <w:gridCol w:w="1492"/>
      </w:tblGrid>
      <w:tr w:rsidR="00EE39FB" w:rsidRPr="00497BBA" w14:paraId="03DFB903" w14:textId="77777777" w:rsidTr="00EE39FB">
        <w:trPr>
          <w:trHeight w:val="1135"/>
          <w:jc w:val="center"/>
        </w:trPr>
        <w:tc>
          <w:tcPr>
            <w:tcW w:w="402" w:type="pct"/>
            <w:vAlign w:val="center"/>
          </w:tcPr>
          <w:p w14:paraId="6FC3A8EC" w14:textId="77777777" w:rsidR="00EE39FB" w:rsidRPr="00497BBA" w:rsidRDefault="00EE39FB" w:rsidP="00F608A7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/>
                <w:b/>
                <w:kern w:val="2"/>
                <w:sz w:val="24"/>
                <w:szCs w:val="24"/>
              </w:rPr>
            </w:pPr>
            <w:r w:rsidRPr="00497BBA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70" w:type="pct"/>
            <w:vAlign w:val="center"/>
          </w:tcPr>
          <w:p w14:paraId="403449EA" w14:textId="77777777" w:rsidR="00EE39FB" w:rsidRPr="00497BBA" w:rsidRDefault="00EE39FB" w:rsidP="00F608A7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/>
                <w:b/>
                <w:kern w:val="2"/>
                <w:sz w:val="24"/>
                <w:szCs w:val="24"/>
              </w:rPr>
            </w:pPr>
            <w:r w:rsidRPr="00497BBA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431" w:type="pct"/>
            <w:vAlign w:val="center"/>
          </w:tcPr>
          <w:p w14:paraId="6EDF208A" w14:textId="77777777" w:rsidR="00EE39FB" w:rsidRDefault="00EE39FB" w:rsidP="00F608A7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课程</w:t>
            </w:r>
          </w:p>
          <w:p w14:paraId="31046A4E" w14:textId="23023B7E" w:rsidR="00EE39FB" w:rsidRPr="00497BBA" w:rsidRDefault="00EE39FB" w:rsidP="00F608A7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/>
                <w:b/>
                <w:kern w:val="2"/>
                <w:sz w:val="24"/>
                <w:szCs w:val="24"/>
              </w:rPr>
            </w:pPr>
            <w:r w:rsidRPr="00497BBA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类型</w:t>
            </w:r>
            <w:r w:rsidRPr="00283B5C">
              <w:rPr>
                <w:rFonts w:ascii="仿宋_GB2312" w:eastAsia="仿宋_GB2312" w:hAnsi="黑体" w:cs="仿宋_GB2312" w:hint="eastAsia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07" w:type="pct"/>
            <w:vAlign w:val="center"/>
          </w:tcPr>
          <w:p w14:paraId="3236A89C" w14:textId="096CE7E5" w:rsidR="00EE39FB" w:rsidRPr="00283B5C" w:rsidRDefault="00EE39FB" w:rsidP="00F608A7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 w:cs="仿宋_GB2312"/>
                <w:b/>
                <w:sz w:val="24"/>
                <w:szCs w:val="24"/>
              </w:rPr>
            </w:pPr>
            <w:r w:rsidRPr="00497BBA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732" w:type="pct"/>
            <w:vAlign w:val="center"/>
          </w:tcPr>
          <w:p w14:paraId="686FF757" w14:textId="36379A1A" w:rsidR="00EE39FB" w:rsidRPr="00283B5C" w:rsidRDefault="00EE39FB" w:rsidP="00BD3C39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 w:cs="仿宋_GB2312"/>
                <w:b/>
                <w:sz w:val="24"/>
                <w:szCs w:val="24"/>
              </w:rPr>
            </w:pPr>
            <w:r w:rsidRPr="00497BBA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624" w:type="pct"/>
            <w:vAlign w:val="center"/>
          </w:tcPr>
          <w:p w14:paraId="2A70C3D6" w14:textId="2B5C55E7" w:rsidR="00EE39FB" w:rsidRPr="00283B5C" w:rsidRDefault="00EE39FB" w:rsidP="00BD3C39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仿宋_GB2312"/>
                <w:b/>
                <w:sz w:val="24"/>
                <w:szCs w:val="24"/>
              </w:rPr>
            </w:pPr>
            <w:r w:rsidRPr="00283B5C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联系手机</w:t>
            </w:r>
          </w:p>
        </w:tc>
        <w:tc>
          <w:tcPr>
            <w:tcW w:w="651" w:type="pct"/>
            <w:vAlign w:val="center"/>
          </w:tcPr>
          <w:p w14:paraId="4315AC8D" w14:textId="0E1FA96C" w:rsidR="00EE39FB" w:rsidRPr="00283B5C" w:rsidRDefault="00EE39FB" w:rsidP="00BD3C39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 w:cs="仿宋_GB2312"/>
                <w:b/>
                <w:sz w:val="24"/>
                <w:szCs w:val="24"/>
              </w:rPr>
            </w:pPr>
            <w:r w:rsidRPr="00283B5C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建设方式</w:t>
            </w:r>
            <w:r w:rsidRPr="00283B5C">
              <w:rPr>
                <w:rFonts w:ascii="仿宋_GB2312" w:eastAsia="仿宋_GB2312" w:hAnsi="黑体" w:cs="仿宋_GB2312" w:hint="eastAsia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84" w:type="pct"/>
            <w:vAlign w:val="center"/>
          </w:tcPr>
          <w:p w14:paraId="318985D3" w14:textId="6E67FBC3" w:rsidR="00EE39FB" w:rsidRPr="00283B5C" w:rsidRDefault="00EE39FB" w:rsidP="00F608A7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 w:cs="仿宋_GB2312"/>
                <w:b/>
                <w:sz w:val="24"/>
                <w:szCs w:val="24"/>
              </w:rPr>
            </w:pPr>
            <w:r w:rsidRPr="00497BBA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EE39FB" w14:paraId="760CCE9B" w14:textId="77777777" w:rsidTr="00EE39FB">
        <w:trPr>
          <w:trHeight w:val="533"/>
          <w:jc w:val="center"/>
        </w:trPr>
        <w:tc>
          <w:tcPr>
            <w:tcW w:w="402" w:type="pct"/>
            <w:vAlign w:val="center"/>
          </w:tcPr>
          <w:p w14:paraId="38C954E6" w14:textId="77777777" w:rsidR="00EE39FB" w:rsidRDefault="00EE39FB" w:rsidP="00F608A7">
            <w:pPr>
              <w:spacing w:line="300" w:lineRule="exact"/>
              <w:ind w:firstLineChars="0" w:firstLine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970" w:type="pct"/>
            <w:vAlign w:val="center"/>
          </w:tcPr>
          <w:p w14:paraId="1ECAC6DC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431" w:type="pct"/>
            <w:vAlign w:val="center"/>
          </w:tcPr>
          <w:p w14:paraId="643BAE73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07" w:type="pct"/>
            <w:vAlign w:val="center"/>
          </w:tcPr>
          <w:p w14:paraId="74ACA638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32" w:type="pct"/>
            <w:vAlign w:val="center"/>
          </w:tcPr>
          <w:p w14:paraId="0544873D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24" w:type="pct"/>
            <w:vAlign w:val="center"/>
          </w:tcPr>
          <w:p w14:paraId="3104F392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51" w:type="pct"/>
            <w:vAlign w:val="center"/>
          </w:tcPr>
          <w:p w14:paraId="2600FBA9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84" w:type="pct"/>
            <w:vAlign w:val="center"/>
          </w:tcPr>
          <w:p w14:paraId="0EC35126" w14:textId="7364670E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</w:tr>
      <w:tr w:rsidR="00EE39FB" w14:paraId="193055C2" w14:textId="77777777" w:rsidTr="00EE39FB">
        <w:trPr>
          <w:trHeight w:val="533"/>
          <w:jc w:val="center"/>
        </w:trPr>
        <w:tc>
          <w:tcPr>
            <w:tcW w:w="402" w:type="pct"/>
            <w:vAlign w:val="center"/>
          </w:tcPr>
          <w:p w14:paraId="645F0C2A" w14:textId="77777777" w:rsidR="00EE39FB" w:rsidRDefault="00EE39FB" w:rsidP="00F608A7">
            <w:pPr>
              <w:spacing w:line="200" w:lineRule="exact"/>
              <w:ind w:firstLineChars="0" w:firstLine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970" w:type="pct"/>
            <w:vAlign w:val="center"/>
          </w:tcPr>
          <w:p w14:paraId="2D628AD7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431" w:type="pct"/>
            <w:vAlign w:val="center"/>
          </w:tcPr>
          <w:p w14:paraId="38751CF1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07" w:type="pct"/>
            <w:vAlign w:val="center"/>
          </w:tcPr>
          <w:p w14:paraId="094348F9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32" w:type="pct"/>
            <w:vAlign w:val="center"/>
          </w:tcPr>
          <w:p w14:paraId="6E510372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24" w:type="pct"/>
            <w:vAlign w:val="center"/>
          </w:tcPr>
          <w:p w14:paraId="34FE213A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51" w:type="pct"/>
            <w:vAlign w:val="center"/>
          </w:tcPr>
          <w:p w14:paraId="144D8ECE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84" w:type="pct"/>
            <w:vAlign w:val="center"/>
          </w:tcPr>
          <w:p w14:paraId="7E6C3B6A" w14:textId="3F2A083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</w:tr>
      <w:tr w:rsidR="00EE39FB" w14:paraId="25465204" w14:textId="77777777" w:rsidTr="00EE39FB">
        <w:trPr>
          <w:trHeight w:val="533"/>
          <w:jc w:val="center"/>
        </w:trPr>
        <w:tc>
          <w:tcPr>
            <w:tcW w:w="402" w:type="pct"/>
            <w:vAlign w:val="center"/>
          </w:tcPr>
          <w:p w14:paraId="6E56BDE1" w14:textId="77777777" w:rsidR="00EE39FB" w:rsidRDefault="00EE39FB" w:rsidP="00F608A7">
            <w:pPr>
              <w:spacing w:line="200" w:lineRule="exact"/>
              <w:ind w:firstLineChars="0" w:firstLine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970" w:type="pct"/>
            <w:vAlign w:val="center"/>
          </w:tcPr>
          <w:p w14:paraId="10BF48BE" w14:textId="77777777" w:rsidR="00EE39FB" w:rsidRDefault="00EE39FB" w:rsidP="00F608A7">
            <w:pPr>
              <w:spacing w:line="2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431" w:type="pct"/>
            <w:vAlign w:val="center"/>
          </w:tcPr>
          <w:p w14:paraId="155658FF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07" w:type="pct"/>
            <w:vAlign w:val="center"/>
          </w:tcPr>
          <w:p w14:paraId="1539056F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32" w:type="pct"/>
            <w:vAlign w:val="center"/>
          </w:tcPr>
          <w:p w14:paraId="370036D1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24" w:type="pct"/>
            <w:vAlign w:val="center"/>
          </w:tcPr>
          <w:p w14:paraId="1E43AE45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51" w:type="pct"/>
            <w:vAlign w:val="center"/>
          </w:tcPr>
          <w:p w14:paraId="25814557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84" w:type="pct"/>
            <w:vAlign w:val="center"/>
          </w:tcPr>
          <w:p w14:paraId="6B4DDDE4" w14:textId="2AA972A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</w:tr>
      <w:tr w:rsidR="00EE39FB" w14:paraId="049E52C0" w14:textId="77777777" w:rsidTr="00EE39FB">
        <w:trPr>
          <w:trHeight w:val="533"/>
          <w:jc w:val="center"/>
        </w:trPr>
        <w:tc>
          <w:tcPr>
            <w:tcW w:w="402" w:type="pct"/>
            <w:vAlign w:val="center"/>
          </w:tcPr>
          <w:p w14:paraId="15C5235F" w14:textId="77777777" w:rsidR="00EE39FB" w:rsidRDefault="00EE39FB" w:rsidP="00F608A7">
            <w:pPr>
              <w:spacing w:line="200" w:lineRule="exact"/>
              <w:ind w:firstLineChars="0" w:firstLine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970" w:type="pct"/>
            <w:vAlign w:val="center"/>
          </w:tcPr>
          <w:p w14:paraId="46EAA4AA" w14:textId="77777777" w:rsidR="00EE39FB" w:rsidRDefault="00EE39FB" w:rsidP="00F608A7">
            <w:pPr>
              <w:spacing w:line="2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431" w:type="pct"/>
            <w:vAlign w:val="center"/>
          </w:tcPr>
          <w:p w14:paraId="32BBED98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07" w:type="pct"/>
            <w:vAlign w:val="center"/>
          </w:tcPr>
          <w:p w14:paraId="50CFAB23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32" w:type="pct"/>
            <w:vAlign w:val="center"/>
          </w:tcPr>
          <w:p w14:paraId="23817042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24" w:type="pct"/>
            <w:vAlign w:val="center"/>
          </w:tcPr>
          <w:p w14:paraId="37BC59E3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51" w:type="pct"/>
            <w:vAlign w:val="center"/>
          </w:tcPr>
          <w:p w14:paraId="4FD11EFF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84" w:type="pct"/>
            <w:vAlign w:val="center"/>
          </w:tcPr>
          <w:p w14:paraId="249F0C0F" w14:textId="3BB381C8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</w:tr>
      <w:tr w:rsidR="00EE39FB" w14:paraId="7E8E5195" w14:textId="77777777" w:rsidTr="00EE39FB">
        <w:trPr>
          <w:trHeight w:val="533"/>
          <w:jc w:val="center"/>
        </w:trPr>
        <w:tc>
          <w:tcPr>
            <w:tcW w:w="402" w:type="pct"/>
            <w:vAlign w:val="center"/>
          </w:tcPr>
          <w:p w14:paraId="48D9452C" w14:textId="77777777" w:rsidR="00EE39FB" w:rsidRDefault="00EE39FB" w:rsidP="00F608A7">
            <w:pPr>
              <w:spacing w:line="200" w:lineRule="exact"/>
              <w:ind w:firstLineChars="0" w:firstLine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970" w:type="pct"/>
            <w:vAlign w:val="center"/>
          </w:tcPr>
          <w:p w14:paraId="523F9661" w14:textId="77777777" w:rsidR="00EE39FB" w:rsidRDefault="00EE39FB" w:rsidP="00F608A7">
            <w:pPr>
              <w:spacing w:line="2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431" w:type="pct"/>
            <w:vAlign w:val="center"/>
          </w:tcPr>
          <w:p w14:paraId="6C78E891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07" w:type="pct"/>
            <w:vAlign w:val="center"/>
          </w:tcPr>
          <w:p w14:paraId="7D0C2C2A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32" w:type="pct"/>
            <w:vAlign w:val="center"/>
          </w:tcPr>
          <w:p w14:paraId="245666CC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24" w:type="pct"/>
            <w:vAlign w:val="center"/>
          </w:tcPr>
          <w:p w14:paraId="21B25516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51" w:type="pct"/>
            <w:vAlign w:val="center"/>
          </w:tcPr>
          <w:p w14:paraId="5176F094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84" w:type="pct"/>
            <w:vAlign w:val="center"/>
          </w:tcPr>
          <w:p w14:paraId="5AF83176" w14:textId="78248288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</w:tr>
      <w:tr w:rsidR="00EE39FB" w14:paraId="5D803C33" w14:textId="77777777" w:rsidTr="00EE39FB">
        <w:trPr>
          <w:trHeight w:val="533"/>
          <w:jc w:val="center"/>
        </w:trPr>
        <w:tc>
          <w:tcPr>
            <w:tcW w:w="402" w:type="pct"/>
            <w:vAlign w:val="center"/>
          </w:tcPr>
          <w:p w14:paraId="34DCB98A" w14:textId="77777777" w:rsidR="00EE39FB" w:rsidRDefault="00EE39FB" w:rsidP="00F608A7">
            <w:pPr>
              <w:spacing w:line="200" w:lineRule="exact"/>
              <w:ind w:firstLineChars="0" w:firstLine="0"/>
              <w:jc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</w:rPr>
              <w:t>6</w:t>
            </w:r>
          </w:p>
        </w:tc>
        <w:tc>
          <w:tcPr>
            <w:tcW w:w="970" w:type="pct"/>
            <w:vAlign w:val="center"/>
          </w:tcPr>
          <w:p w14:paraId="12C6B914" w14:textId="77777777" w:rsidR="00EE39FB" w:rsidRDefault="00EE39FB" w:rsidP="00F608A7">
            <w:pPr>
              <w:spacing w:line="2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431" w:type="pct"/>
            <w:vAlign w:val="center"/>
          </w:tcPr>
          <w:p w14:paraId="6CB6F4DA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07" w:type="pct"/>
            <w:vAlign w:val="center"/>
          </w:tcPr>
          <w:p w14:paraId="4B81604E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32" w:type="pct"/>
            <w:vAlign w:val="center"/>
          </w:tcPr>
          <w:p w14:paraId="396C29FF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24" w:type="pct"/>
            <w:vAlign w:val="center"/>
          </w:tcPr>
          <w:p w14:paraId="0593E5AB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51" w:type="pct"/>
            <w:vAlign w:val="center"/>
          </w:tcPr>
          <w:p w14:paraId="15DE9648" w14:textId="77777777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  <w:bookmarkStart w:id="0" w:name="_GoBack"/>
            <w:bookmarkEnd w:id="0"/>
          </w:p>
        </w:tc>
        <w:tc>
          <w:tcPr>
            <w:tcW w:w="684" w:type="pct"/>
            <w:vAlign w:val="center"/>
          </w:tcPr>
          <w:p w14:paraId="173814BC" w14:textId="3187FED5" w:rsidR="00EE39FB" w:rsidRDefault="00EE39FB" w:rsidP="00F608A7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</w:tr>
    </w:tbl>
    <w:p w14:paraId="4A2F35AC" w14:textId="77777777" w:rsidR="00BD3C39" w:rsidRDefault="00BD3C39" w:rsidP="00617B63">
      <w:pPr>
        <w:spacing w:line="276" w:lineRule="auto"/>
        <w:ind w:firstLine="480"/>
        <w:rPr>
          <w:rFonts w:ascii="仿宋_GB2312" w:eastAsia="仿宋_GB2312" w:cs="仿宋_GB2312"/>
          <w:sz w:val="24"/>
          <w:szCs w:val="24"/>
        </w:rPr>
      </w:pPr>
    </w:p>
    <w:p w14:paraId="1B924A72" w14:textId="6FB33CC5" w:rsidR="00617B63" w:rsidRDefault="00617B63" w:rsidP="00617B63">
      <w:pPr>
        <w:spacing w:line="276" w:lineRule="auto"/>
        <w:ind w:firstLine="480"/>
        <w:rPr>
          <w:rFonts w:ascii="仿宋_GB2312" w:eastAsia="仿宋_GB2312"/>
          <w:kern w:val="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说明：</w:t>
      </w:r>
    </w:p>
    <w:p w14:paraId="3D00C092" w14:textId="2FD56A9B" w:rsidR="00617B63" w:rsidRDefault="00283B5C" w:rsidP="00617B63">
      <w:pPr>
        <w:spacing w:line="276" w:lineRule="auto"/>
        <w:ind w:firstLine="48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</w:t>
      </w:r>
      <w:r w:rsidR="00617B63">
        <w:rPr>
          <w:rFonts w:ascii="仿宋_GB2312" w:eastAsia="仿宋_GB2312" w:cs="仿宋_GB2312"/>
          <w:sz w:val="24"/>
          <w:szCs w:val="24"/>
        </w:rPr>
        <w:t>.</w:t>
      </w:r>
      <w:r w:rsidR="00617B63">
        <w:rPr>
          <w:rFonts w:ascii="仿宋_GB2312" w:eastAsia="仿宋_GB2312" w:cs="仿宋_GB2312" w:hint="eastAsia"/>
          <w:sz w:val="24"/>
          <w:szCs w:val="24"/>
        </w:rPr>
        <w:t>“课程类型”代码：</w:t>
      </w:r>
      <w:r w:rsidR="00617B63">
        <w:rPr>
          <w:rFonts w:ascii="仿宋_GB2312" w:eastAsia="仿宋_GB2312" w:cs="仿宋_GB2312"/>
          <w:sz w:val="24"/>
          <w:szCs w:val="24"/>
        </w:rPr>
        <w:t>A</w:t>
      </w:r>
      <w:r w:rsidR="00617B63" w:rsidRPr="00FB53EC">
        <w:rPr>
          <w:rFonts w:ascii="仿宋_GB2312" w:eastAsia="仿宋_GB2312" w:cs="仿宋_GB2312"/>
          <w:sz w:val="24"/>
          <w:szCs w:val="24"/>
        </w:rPr>
        <w:t>.</w:t>
      </w:r>
      <w:r w:rsidR="00617B63" w:rsidRPr="00617B63">
        <w:rPr>
          <w:rFonts w:hint="eastAsia"/>
        </w:rPr>
        <w:t xml:space="preserve"> </w:t>
      </w:r>
      <w:r w:rsidR="00617B63" w:rsidRPr="00617B63">
        <w:rPr>
          <w:rFonts w:ascii="仿宋_GB2312" w:eastAsia="仿宋_GB2312" w:cs="仿宋_GB2312" w:hint="eastAsia"/>
          <w:sz w:val="24"/>
          <w:szCs w:val="24"/>
        </w:rPr>
        <w:t>通识教育课</w:t>
      </w:r>
      <w:r w:rsidR="00617B63" w:rsidRPr="00FB53EC">
        <w:rPr>
          <w:rFonts w:ascii="仿宋_GB2312" w:eastAsia="仿宋_GB2312" w:cs="仿宋_GB2312" w:hint="eastAsia"/>
          <w:sz w:val="24"/>
          <w:szCs w:val="24"/>
        </w:rPr>
        <w:t>；</w:t>
      </w:r>
      <w:r w:rsidR="00617B63">
        <w:rPr>
          <w:rFonts w:ascii="仿宋_GB2312" w:eastAsia="仿宋_GB2312" w:cs="仿宋_GB2312"/>
          <w:sz w:val="24"/>
          <w:szCs w:val="24"/>
        </w:rPr>
        <w:t>B.</w:t>
      </w:r>
      <w:r w:rsidR="00617B63" w:rsidRPr="00FB53EC">
        <w:rPr>
          <w:rFonts w:ascii="仿宋_GB2312" w:eastAsia="仿宋_GB2312" w:cs="仿宋_GB2312" w:hint="eastAsia"/>
          <w:sz w:val="24"/>
          <w:szCs w:val="24"/>
        </w:rPr>
        <w:t>公共课</w:t>
      </w:r>
      <w:r w:rsidR="00617B63">
        <w:rPr>
          <w:rFonts w:ascii="仿宋_GB2312" w:eastAsia="仿宋_GB2312" w:cs="仿宋_GB2312"/>
          <w:sz w:val="24"/>
          <w:szCs w:val="24"/>
        </w:rPr>
        <w:t>;</w:t>
      </w:r>
      <w:r w:rsidR="00617B63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="00617B63">
        <w:rPr>
          <w:rFonts w:ascii="仿宋_GB2312" w:eastAsia="仿宋_GB2312" w:cs="仿宋_GB2312"/>
          <w:sz w:val="24"/>
          <w:szCs w:val="24"/>
        </w:rPr>
        <w:t>C</w:t>
      </w:r>
      <w:r w:rsidR="00617B63" w:rsidRPr="00FB53EC">
        <w:rPr>
          <w:rFonts w:ascii="仿宋_GB2312" w:eastAsia="仿宋_GB2312" w:cs="仿宋_GB2312"/>
          <w:sz w:val="24"/>
          <w:szCs w:val="24"/>
        </w:rPr>
        <w:t>.</w:t>
      </w:r>
      <w:r w:rsidR="00617B63" w:rsidRPr="00FB53EC">
        <w:rPr>
          <w:rFonts w:ascii="仿宋_GB2312" w:eastAsia="仿宋_GB2312" w:cs="仿宋_GB2312" w:hint="eastAsia"/>
          <w:sz w:val="24"/>
          <w:szCs w:val="24"/>
        </w:rPr>
        <w:t>专业课（含学科基础课）</w:t>
      </w:r>
      <w:r w:rsidR="00617B63">
        <w:rPr>
          <w:rFonts w:ascii="仿宋_GB2312" w:eastAsia="仿宋_GB2312" w:cs="仿宋_GB2312"/>
          <w:sz w:val="24"/>
          <w:szCs w:val="24"/>
        </w:rPr>
        <w:t>;</w:t>
      </w:r>
      <w:r w:rsidR="00617B63">
        <w:rPr>
          <w:rFonts w:ascii="仿宋_GB2312" w:eastAsia="仿宋_GB2312" w:cs="仿宋_GB2312" w:hint="eastAsia"/>
          <w:sz w:val="24"/>
          <w:szCs w:val="24"/>
        </w:rPr>
        <w:t xml:space="preserve"> </w:t>
      </w:r>
      <w:r w:rsidR="00617B63">
        <w:rPr>
          <w:rFonts w:ascii="仿宋_GB2312" w:eastAsia="仿宋_GB2312" w:cs="仿宋_GB2312"/>
          <w:sz w:val="24"/>
          <w:szCs w:val="24"/>
        </w:rPr>
        <w:t>D.</w:t>
      </w:r>
      <w:r w:rsidR="00617B63">
        <w:rPr>
          <w:rFonts w:ascii="仿宋_GB2312" w:eastAsia="仿宋_GB2312" w:cs="仿宋_GB2312" w:hint="eastAsia"/>
          <w:sz w:val="24"/>
          <w:szCs w:val="24"/>
        </w:rPr>
        <w:t>创新创业教育课</w:t>
      </w:r>
    </w:p>
    <w:p w14:paraId="0DE32D24" w14:textId="788E46D5" w:rsidR="00E80CF0" w:rsidRPr="00283B5C" w:rsidRDefault="00283B5C" w:rsidP="00283B5C">
      <w:pPr>
        <w:spacing w:line="276" w:lineRule="auto"/>
        <w:ind w:firstLine="48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2</w:t>
      </w:r>
      <w:r>
        <w:rPr>
          <w:rFonts w:ascii="仿宋_GB2312" w:eastAsia="仿宋_GB2312" w:cs="仿宋_GB2312"/>
          <w:sz w:val="24"/>
          <w:szCs w:val="24"/>
        </w:rPr>
        <w:t>.</w:t>
      </w:r>
      <w:r>
        <w:rPr>
          <w:rFonts w:ascii="仿宋_GB2312" w:eastAsia="仿宋_GB2312" w:cs="仿宋_GB2312" w:hint="eastAsia"/>
          <w:sz w:val="24"/>
          <w:szCs w:val="24"/>
        </w:rPr>
        <w:t>“建设方式”代码：A</w:t>
      </w:r>
      <w:r>
        <w:rPr>
          <w:rFonts w:ascii="仿宋_GB2312" w:eastAsia="仿宋_GB2312" w:cs="仿宋_GB2312"/>
          <w:sz w:val="24"/>
          <w:szCs w:val="24"/>
        </w:rPr>
        <w:t xml:space="preserve">. </w:t>
      </w:r>
      <w:r w:rsidR="00BD3C39" w:rsidRPr="00BD3C39">
        <w:rPr>
          <w:rFonts w:ascii="仿宋_GB2312" w:eastAsia="仿宋_GB2312" w:cs="仿宋_GB2312" w:hint="eastAsia"/>
          <w:sz w:val="24"/>
          <w:szCs w:val="24"/>
        </w:rPr>
        <w:t>线上教学应用国家精品在线开放课程+线下教学方式改革</w:t>
      </w:r>
      <w:r>
        <w:rPr>
          <w:rFonts w:ascii="仿宋_GB2312" w:eastAsia="仿宋_GB2312" w:cs="仿宋_GB2312" w:hint="eastAsia"/>
          <w:sz w:val="24"/>
          <w:szCs w:val="24"/>
        </w:rPr>
        <w:t>；</w:t>
      </w:r>
      <w:r>
        <w:rPr>
          <w:rFonts w:ascii="仿宋_GB2312" w:eastAsia="仿宋_GB2312" w:cs="仿宋_GB2312"/>
          <w:sz w:val="24"/>
          <w:szCs w:val="24"/>
        </w:rPr>
        <w:t xml:space="preserve">B. </w:t>
      </w:r>
      <w:r w:rsidR="00BD3C39" w:rsidRPr="00BD3C39">
        <w:rPr>
          <w:rFonts w:ascii="仿宋_GB2312" w:eastAsia="仿宋_GB2312" w:cs="仿宋_GB2312" w:hint="eastAsia"/>
          <w:sz w:val="24"/>
          <w:szCs w:val="24"/>
        </w:rPr>
        <w:t>线上教学应用自主建设在线课程+线下教</w:t>
      </w:r>
      <w:r w:rsidR="00BD3C39" w:rsidRPr="00BD3C39">
        <w:rPr>
          <w:rFonts w:ascii="仿宋_GB2312" w:eastAsia="仿宋_GB2312" w:cs="仿宋_GB2312" w:hint="eastAsia"/>
          <w:sz w:val="24"/>
          <w:szCs w:val="24"/>
        </w:rPr>
        <w:lastRenderedPageBreak/>
        <w:t>学方式改革</w:t>
      </w:r>
      <w:r>
        <w:rPr>
          <w:rFonts w:ascii="仿宋_GB2312" w:eastAsia="仿宋_GB2312" w:cs="仿宋_GB2312" w:hint="eastAsia"/>
          <w:sz w:val="24"/>
          <w:szCs w:val="24"/>
        </w:rPr>
        <w:t xml:space="preserve">； </w:t>
      </w:r>
      <w:r>
        <w:rPr>
          <w:rFonts w:ascii="仿宋_GB2312" w:eastAsia="仿宋_GB2312" w:cs="仿宋_GB2312"/>
          <w:sz w:val="24"/>
          <w:szCs w:val="24"/>
        </w:rPr>
        <w:t>C.</w:t>
      </w:r>
      <w:r w:rsidR="00BD3C39" w:rsidRPr="00BD3C39">
        <w:rPr>
          <w:rFonts w:hint="eastAsia"/>
        </w:rPr>
        <w:t xml:space="preserve"> </w:t>
      </w:r>
      <w:r w:rsidR="00BD3C39" w:rsidRPr="00BD3C39">
        <w:rPr>
          <w:rFonts w:ascii="仿宋_GB2312" w:eastAsia="仿宋_GB2312" w:cs="仿宋_GB2312" w:hint="eastAsia"/>
          <w:sz w:val="24"/>
          <w:szCs w:val="24"/>
        </w:rPr>
        <w:t>利用智慧教学工具多方式改造传统课堂</w:t>
      </w:r>
    </w:p>
    <w:sectPr w:rsidR="00E80CF0" w:rsidRPr="00283B5C" w:rsidSect="00864B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9A34D" w14:textId="77777777" w:rsidR="006C6A36" w:rsidRDefault="006C6A36" w:rsidP="00617B63">
      <w:pPr>
        <w:spacing w:line="240" w:lineRule="auto"/>
      </w:pPr>
      <w:r>
        <w:separator/>
      </w:r>
    </w:p>
  </w:endnote>
  <w:endnote w:type="continuationSeparator" w:id="0">
    <w:p w14:paraId="26B56AC5" w14:textId="77777777" w:rsidR="006C6A36" w:rsidRDefault="006C6A36" w:rsidP="00617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5BF58" w14:textId="77777777" w:rsidR="007C4748" w:rsidRDefault="006C6A36" w:rsidP="007C474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5E67" w14:textId="77777777" w:rsidR="007C4748" w:rsidRDefault="006C6A36" w:rsidP="007C474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41347" w14:textId="77777777" w:rsidR="007C4748" w:rsidRDefault="006C6A36" w:rsidP="007C474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8EF6" w14:textId="77777777" w:rsidR="006C6A36" w:rsidRDefault="006C6A36" w:rsidP="00617B63">
      <w:pPr>
        <w:spacing w:line="240" w:lineRule="auto"/>
      </w:pPr>
      <w:r>
        <w:separator/>
      </w:r>
    </w:p>
  </w:footnote>
  <w:footnote w:type="continuationSeparator" w:id="0">
    <w:p w14:paraId="0B579AE6" w14:textId="77777777" w:rsidR="006C6A36" w:rsidRDefault="006C6A36" w:rsidP="00617B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FAECF" w14:textId="77777777" w:rsidR="007C4748" w:rsidRDefault="006C6A36" w:rsidP="007C474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36B94" w14:textId="77777777" w:rsidR="007C4748" w:rsidRPr="00497BBA" w:rsidRDefault="006C6A36" w:rsidP="00497BBA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1D3B" w14:textId="77777777" w:rsidR="007C4748" w:rsidRDefault="006C6A36" w:rsidP="007C474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530C"/>
    <w:rsid w:val="001A4B77"/>
    <w:rsid w:val="00283B5C"/>
    <w:rsid w:val="0046530C"/>
    <w:rsid w:val="00495248"/>
    <w:rsid w:val="005008D5"/>
    <w:rsid w:val="005C3F19"/>
    <w:rsid w:val="00617B63"/>
    <w:rsid w:val="006C6A36"/>
    <w:rsid w:val="00AC290C"/>
    <w:rsid w:val="00BD3C39"/>
    <w:rsid w:val="00C27E30"/>
    <w:rsid w:val="00DB4C9A"/>
    <w:rsid w:val="00E16FFF"/>
    <w:rsid w:val="00E80CF0"/>
    <w:rsid w:val="00EE39FB"/>
    <w:rsid w:val="00F6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C804B"/>
  <w15:chartTrackingRefBased/>
  <w15:docId w15:val="{A3297686-0952-49B1-AB46-A302CE71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7B63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B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B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林锴</cp:lastModifiedBy>
  <cp:revision>9</cp:revision>
  <dcterms:created xsi:type="dcterms:W3CDTF">2019-10-14T11:54:00Z</dcterms:created>
  <dcterms:modified xsi:type="dcterms:W3CDTF">2019-10-23T14:23:00Z</dcterms:modified>
</cp:coreProperties>
</file>