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--202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学年(第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学期)全校小语种二外、一外课表</w:t>
      </w:r>
    </w:p>
    <w:p>
      <w:pPr>
        <w:ind w:right="112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/>
          <w:sz w:val="28"/>
          <w:szCs w:val="28"/>
        </w:rPr>
        <w:t>二外课表</w:t>
      </w:r>
      <w:r>
        <w:rPr>
          <w:rFonts w:hint="eastAsia"/>
          <w:b/>
          <w:color w:val="FF0000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新、老校区</w:t>
      </w:r>
    </w:p>
    <w:tbl>
      <w:tblPr>
        <w:tblStyle w:val="5"/>
        <w:tblW w:w="877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60"/>
        <w:gridCol w:w="360"/>
        <w:gridCol w:w="541"/>
        <w:gridCol w:w="900"/>
        <w:gridCol w:w="1080"/>
        <w:gridCol w:w="2338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9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年 级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文理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语种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人数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预计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 师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时      间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地  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  <w:r>
              <w:rPr>
                <w:rFonts w:hint="eastAsia"/>
                <w:sz w:val="18"/>
              </w:rPr>
              <w:t>博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  <w:lang w:val="en-US" w:eastAsia="zh-CN"/>
              </w:rPr>
              <w:t>22</w:t>
            </w:r>
            <w:r>
              <w:rPr>
                <w:rFonts w:hint="eastAsia"/>
                <w:sz w:val="18"/>
              </w:rPr>
              <w:t>硕</w:t>
            </w:r>
          </w:p>
        </w:tc>
        <w:tc>
          <w:tcPr>
            <w:tcW w:w="360" w:type="dxa"/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混</w:t>
            </w:r>
          </w:p>
        </w:tc>
        <w:tc>
          <w:tcPr>
            <w:tcW w:w="360" w:type="dxa"/>
            <w:vAlign w:val="center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日语</w:t>
            </w:r>
          </w:p>
        </w:tc>
        <w:tc>
          <w:tcPr>
            <w:tcW w:w="54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4节</w:t>
            </w:r>
          </w:p>
        </w:tc>
        <w:tc>
          <w:tcPr>
            <w:tcW w:w="900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约40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张季芸</w:t>
            </w:r>
          </w:p>
        </w:tc>
        <w:tc>
          <w:tcPr>
            <w:tcW w:w="2338" w:type="dxa"/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 w:val="18"/>
              </w:rPr>
              <w:t>下午7、8、9、10节</w:t>
            </w:r>
          </w:p>
        </w:tc>
        <w:tc>
          <w:tcPr>
            <w:tcW w:w="1937" w:type="dxa"/>
            <w:vAlign w:val="center"/>
          </w:tcPr>
          <w:p>
            <w:pPr>
              <w:ind w:right="90"/>
              <w:rPr>
                <w:rFonts w:hint="default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津南5B-314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  <w:r>
              <w:rPr>
                <w:rFonts w:hint="eastAsia"/>
                <w:sz w:val="18"/>
              </w:rPr>
              <w:t>博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  <w:lang w:val="en-US" w:eastAsia="zh-CN"/>
              </w:rPr>
              <w:t>22</w:t>
            </w:r>
            <w:r>
              <w:rPr>
                <w:rFonts w:hint="eastAsia"/>
                <w:sz w:val="18"/>
              </w:rPr>
              <w:t>硕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混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日语</w:t>
            </w:r>
          </w:p>
        </w:tc>
        <w:tc>
          <w:tcPr>
            <w:tcW w:w="54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4节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约40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张季芸</w:t>
            </w:r>
          </w:p>
        </w:tc>
        <w:tc>
          <w:tcPr>
            <w:tcW w:w="23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18"/>
              </w:rPr>
              <w:t>下午7、8、9、10节</w:t>
            </w:r>
          </w:p>
        </w:tc>
        <w:tc>
          <w:tcPr>
            <w:tcW w:w="1937" w:type="dxa"/>
            <w:tcBorders>
              <w:bottom w:val="single" w:color="auto" w:sz="4" w:space="0"/>
            </w:tcBorders>
            <w:vAlign w:val="center"/>
          </w:tcPr>
          <w:p>
            <w:pPr>
              <w:ind w:right="90"/>
              <w:rPr>
                <w:rFonts w:hint="eastAsia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</w:rPr>
              <w:t>七教30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6</w:t>
            </w:r>
            <w:bookmarkStart w:id="0" w:name="_GoBack"/>
            <w:bookmarkEnd w:id="0"/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注：二外</w:t>
      </w:r>
      <w:r>
        <w:rPr>
          <w:b/>
          <w:sz w:val="28"/>
          <w:szCs w:val="28"/>
        </w:rPr>
        <w:t>日语授课为一学期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一外课表     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720"/>
        <w:gridCol w:w="900"/>
        <w:gridCol w:w="1080"/>
        <w:gridCol w:w="222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  师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  <w:r>
              <w:rPr>
                <w:rFonts w:hint="eastAsia"/>
                <w:sz w:val="18"/>
              </w:rPr>
              <w:t>硕博</w:t>
            </w: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日语</w:t>
            </w:r>
          </w:p>
        </w:tc>
        <w:tc>
          <w:tcPr>
            <w:tcW w:w="720" w:type="dxa"/>
            <w:vAlign w:val="center"/>
          </w:tcPr>
          <w:p>
            <w:pPr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4节</w:t>
            </w:r>
          </w:p>
        </w:tc>
        <w:tc>
          <w:tcPr>
            <w:tcW w:w="900" w:type="dxa"/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约</w:t>
            </w:r>
            <w:r>
              <w:rPr>
                <w:color w:val="000000"/>
                <w:sz w:val="18"/>
              </w:rPr>
              <w:t>20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张季芸</w:t>
            </w:r>
          </w:p>
        </w:tc>
        <w:tc>
          <w:tcPr>
            <w:tcW w:w="2228" w:type="dxa"/>
            <w:vAlign w:val="center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FF"/>
                <w:sz w:val="18"/>
              </w:rPr>
            </w:pPr>
            <w:r>
              <w:rPr>
                <w:rFonts w:hint="eastAsia"/>
                <w:color w:val="0000FF"/>
                <w:sz w:val="18"/>
              </w:rPr>
              <w:t>周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二上</w:t>
            </w:r>
            <w:r>
              <w:rPr>
                <w:rFonts w:hint="eastAsia"/>
                <w:color w:val="0000FF"/>
                <w:sz w:val="18"/>
              </w:rPr>
              <w:t>午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3</w:t>
            </w:r>
            <w:r>
              <w:rPr>
                <w:rFonts w:hint="eastAsia"/>
                <w:color w:val="0000FF"/>
                <w:sz w:val="18"/>
              </w:rPr>
              <w:t>、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4</w:t>
            </w:r>
            <w:r>
              <w:rPr>
                <w:rFonts w:hint="eastAsia"/>
                <w:color w:val="0000FF"/>
                <w:sz w:val="18"/>
              </w:rPr>
              <w:t>、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5</w:t>
            </w:r>
            <w:r>
              <w:rPr>
                <w:rFonts w:hint="eastAsia"/>
                <w:color w:val="0000FF"/>
                <w:sz w:val="18"/>
              </w:rPr>
              <w:t>、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6</w:t>
            </w:r>
            <w:r>
              <w:rPr>
                <w:rFonts w:hint="eastAsia"/>
                <w:color w:val="0000FF"/>
                <w:sz w:val="18"/>
              </w:rPr>
              <w:t>节</w:t>
            </w:r>
          </w:p>
          <w:p>
            <w:pPr>
              <w:rPr>
                <w:b/>
                <w:color w:val="FF0000"/>
                <w:sz w:val="18"/>
              </w:rPr>
            </w:pPr>
          </w:p>
        </w:tc>
        <w:tc>
          <w:tcPr>
            <w:tcW w:w="1323" w:type="dxa"/>
            <w:vAlign w:val="center"/>
          </w:tcPr>
          <w:p>
            <w:pPr>
              <w:ind w:right="90"/>
              <w:rPr>
                <w:rFonts w:hint="default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7教306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  <w:r>
              <w:rPr>
                <w:rFonts w:hint="eastAsia"/>
                <w:sz w:val="18"/>
              </w:rPr>
              <w:t>硕博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20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/>
                <w:sz w:val="18"/>
                <w:lang w:val="en-US" w:eastAsia="zh-CN"/>
              </w:rPr>
              <w:t>俄</w:t>
            </w:r>
            <w:r>
              <w:rPr>
                <w:rFonts w:hint="eastAsia"/>
                <w:sz w:val="18"/>
              </w:rPr>
              <w:t>语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18"/>
              </w:rPr>
              <w:t>4节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</w:rPr>
              <w:t>约</w:t>
            </w:r>
            <w:r>
              <w:rPr>
                <w:color w:val="000000"/>
                <w:sz w:val="18"/>
              </w:rPr>
              <w:t>20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color w:val="FF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18"/>
                <w:szCs w:val="20"/>
                <w:lang w:val="en-US" w:eastAsia="zh-CN" w:bidi="ar-SA"/>
              </w:rPr>
              <w:t>许力</w:t>
            </w:r>
          </w:p>
        </w:tc>
        <w:tc>
          <w:tcPr>
            <w:tcW w:w="2228" w:type="dxa"/>
            <w:vAlign w:val="center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FF"/>
                <w:sz w:val="18"/>
              </w:rPr>
            </w:pPr>
            <w:r>
              <w:rPr>
                <w:rFonts w:hint="eastAsia"/>
                <w:color w:val="0000FF"/>
                <w:sz w:val="18"/>
              </w:rPr>
              <w:t>周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三下</w:t>
            </w:r>
            <w:r>
              <w:rPr>
                <w:rFonts w:hint="eastAsia"/>
                <w:color w:val="0000FF"/>
                <w:sz w:val="18"/>
              </w:rPr>
              <w:t>午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7、8、9、10</w:t>
            </w:r>
            <w:r>
              <w:rPr>
                <w:rFonts w:hint="eastAsia"/>
                <w:color w:val="0000FF"/>
                <w:sz w:val="18"/>
              </w:rPr>
              <w:t>节</w:t>
            </w:r>
          </w:p>
          <w:p>
            <w:pPr>
              <w:rPr>
                <w:rFonts w:ascii="Times New Roman" w:hAnsi="Times New Roman" w:eastAsia="宋体" w:cs="Times New Roman"/>
                <w:b/>
                <w:color w:val="FF0000"/>
                <w:kern w:val="2"/>
                <w:sz w:val="18"/>
                <w:szCs w:val="20"/>
                <w:lang w:val="en-US" w:eastAsia="zh-CN" w:bidi="ar-SA"/>
              </w:rPr>
            </w:pPr>
          </w:p>
        </w:tc>
        <w:tc>
          <w:tcPr>
            <w:tcW w:w="1323" w:type="dxa"/>
            <w:vAlign w:val="center"/>
          </w:tcPr>
          <w:p>
            <w:pPr>
              <w:ind w:right="90" w:rightChars="0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8"/>
                <w:szCs w:val="20"/>
                <w:lang w:val="en-US" w:eastAsia="zh-CN" w:bidi="ar-SA"/>
              </w:rPr>
              <w:t>汉院北103</w:t>
            </w:r>
          </w:p>
        </w:tc>
      </w:tr>
    </w:tbl>
    <w:p>
      <w:pPr>
        <w:rPr>
          <w:b/>
          <w:sz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注：一外</w:t>
      </w:r>
      <w:r>
        <w:rPr>
          <w:b/>
          <w:sz w:val="28"/>
          <w:szCs w:val="28"/>
        </w:rPr>
        <w:t>日语授课为</w:t>
      </w:r>
      <w:r>
        <w:rPr>
          <w:rFonts w:hint="eastAsia"/>
          <w:b/>
          <w:sz w:val="28"/>
          <w:szCs w:val="28"/>
        </w:rPr>
        <w:t>两</w:t>
      </w:r>
      <w:r>
        <w:rPr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期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一学年</w:t>
      </w:r>
      <w:r>
        <w:rPr>
          <w:b/>
          <w:sz w:val="28"/>
          <w:szCs w:val="28"/>
        </w:rPr>
        <w:t>）</w:t>
      </w:r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</w:p>
    <w:p>
      <w:pPr>
        <w:ind w:firstLine="560" w:firstLineChars="200"/>
        <w:rPr>
          <w:color w:val="FF0000"/>
          <w:sz w:val="28"/>
          <w:szCs w:val="28"/>
        </w:rPr>
      </w:pPr>
    </w:p>
    <w:p>
      <w:pPr>
        <w:rPr>
          <w:b/>
          <w:sz w:val="18"/>
        </w:rPr>
      </w:pPr>
    </w:p>
    <w:p>
      <w:pPr>
        <w:rPr>
          <w:b/>
          <w:sz w:val="18"/>
        </w:rPr>
      </w:pPr>
    </w:p>
    <w:p>
      <w:pPr>
        <w:rPr>
          <w:b/>
          <w:sz w:val="18"/>
        </w:rPr>
      </w:pP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NTlmNzE4Mjc4MGRiMzcwZGViYzM2NzI0N2U1YjMifQ=="/>
  </w:docVars>
  <w:rsids>
    <w:rsidRoot w:val="00B61DDF"/>
    <w:rsid w:val="000A4962"/>
    <w:rsid w:val="001E6140"/>
    <w:rsid w:val="00222A84"/>
    <w:rsid w:val="007E0BFE"/>
    <w:rsid w:val="00A65ECD"/>
    <w:rsid w:val="00A82428"/>
    <w:rsid w:val="00B03DC0"/>
    <w:rsid w:val="00B44C8C"/>
    <w:rsid w:val="00B61DDF"/>
    <w:rsid w:val="00B7461D"/>
    <w:rsid w:val="00C16F73"/>
    <w:rsid w:val="00D761DB"/>
    <w:rsid w:val="00EB51C8"/>
    <w:rsid w:val="00F41400"/>
    <w:rsid w:val="00FA4183"/>
    <w:rsid w:val="0B8A2B8B"/>
    <w:rsid w:val="31593A38"/>
    <w:rsid w:val="33D866EF"/>
    <w:rsid w:val="3E6B30F8"/>
    <w:rsid w:val="542D5763"/>
    <w:rsid w:val="56F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211</Words>
  <Characters>251</Characters>
  <Lines>2</Lines>
  <Paragraphs>1</Paragraphs>
  <TotalTime>2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2020-06-15T06:57:00Z</dcterms:created>
  <dc:creator>dell</dc:creator>
  <cp:lastModifiedBy>方琪琪</cp:lastModifiedBy>
  <cp:lastPrinted>2019-06-03T03:23:00Z</cp:lastPrinted>
  <dcterms:modified xsi:type="dcterms:W3CDTF">2023-05-22T02:57:08Z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5B3BCC718C564F9DA2AB154CF32DC753_13</vt:lpwstr>
  </property>
</Properties>
</file>