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考 试 情 况 分 析 表</w:t>
      </w:r>
    </w:p>
    <w:tbl>
      <w:tblPr>
        <w:tblStyle w:val="7"/>
        <w:tblW w:w="840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42"/>
        <w:gridCol w:w="1400"/>
        <w:gridCol w:w="1077"/>
        <w:gridCol w:w="323"/>
        <w:gridCol w:w="1400"/>
        <w:gridCol w:w="1112"/>
        <w:gridCol w:w="289"/>
        <w:gridCol w:w="1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考试日期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考试班级</w:t>
            </w:r>
          </w:p>
          <w:p>
            <w:pPr>
              <w:jc w:val="center"/>
            </w:pPr>
            <w:r>
              <w:rPr>
                <w:rFonts w:hint="eastAsia"/>
              </w:rPr>
              <w:t>考试人数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考试形式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ind w:firstLine="420"/>
              <w:jc w:val="center"/>
            </w:pPr>
            <w:bookmarkStart w:id="0" w:name="_GoBack"/>
            <w:r>
              <w:pict>
                <v:rect id="_x0000_s2050" o:spid="_x0000_s2050" o:spt="1" style="position:absolute;left:0pt;margin-left:9.35pt;margin-top:3.8pt;height:10.2pt;width:12.9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闭卷</w:t>
            </w:r>
          </w:p>
          <w:p>
            <w:pPr>
              <w:ind w:firstLine="420"/>
              <w:jc w:val="center"/>
            </w:pPr>
            <w:r>
              <w:pict>
                <v:rect id="_x0000_s2052" o:spid="_x0000_s2052" o:spt="1" style="position:absolute;left:0pt;margin-left:9.35pt;margin-top:3.15pt;height:11.1pt;width:12.9pt;z-index:2516592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</w:rPr>
              <w:t>开卷</w:t>
            </w:r>
          </w:p>
          <w:bookmarkEnd w:id="0"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0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 绩 分 布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 级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t>C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</w:pPr>
            <w:r>
              <w:t>D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</w:pPr>
            <w:r>
              <w:t>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 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100-90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89-80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79-70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69-60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 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288290</wp:posOffset>
            </wp:positionV>
            <wp:extent cx="6305550" cy="4505325"/>
            <wp:effectExtent l="19050" t="0" r="0" b="0"/>
            <wp:wrapTopAndBottom/>
            <wp:docPr id="2" name="图片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Scan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3000" contrast="4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注：纵轴请任课教师根据上课人数自行确定。</w:t>
      </w: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7"/>
        <w:tblW w:w="82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65"/>
        <w:gridCol w:w="6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讲 教 师 对 考 试 情 况 分 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卷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试题涵盖量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试卷难易程度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试题</w:t>
            </w:r>
          </w:p>
          <w:p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对学生知识掌握情况的分析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对课程和考试改进的意见和建议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   研   室   意   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院 </w:t>
            </w:r>
            <w:r>
              <w:rPr>
                <w:rFonts w:hint="eastAsia"/>
                <w:lang w:eastAsia="zh-CN"/>
              </w:rPr>
              <w:t>（教学部）</w:t>
            </w:r>
            <w:r>
              <w:rPr>
                <w:rFonts w:hint="eastAsia"/>
              </w:rPr>
              <w:t xml:space="preserve">  意   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AE8"/>
    <w:rsid w:val="00164AE8"/>
    <w:rsid w:val="001B3DE0"/>
    <w:rsid w:val="001E30A1"/>
    <w:rsid w:val="00531423"/>
    <w:rsid w:val="00557299"/>
    <w:rsid w:val="00863692"/>
    <w:rsid w:val="009A71AB"/>
    <w:rsid w:val="00B63D10"/>
    <w:rsid w:val="00C0733C"/>
    <w:rsid w:val="00CA74A3"/>
    <w:rsid w:val="00D012BF"/>
    <w:rsid w:val="00E030D0"/>
    <w:rsid w:val="00F0691C"/>
    <w:rsid w:val="240302F6"/>
    <w:rsid w:val="2FDE71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ScaleCrop>false</ScaleCrop>
  <LinksUpToDate>false</LinksUpToDate>
  <CharactersWithSpaces>306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2016-03-21T08:11:00Z</dcterms:created>
  <dc:creator>user</dc:creator>
  <cp:lastModifiedBy>Administrator</cp:lastModifiedBy>
  <cp:lastPrinted>2016-04-21T05:46:00Z</cp:lastPrinted>
  <dcterms:modified xsi:type="dcterms:W3CDTF">2016-11-11T02:56:27Z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